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8017" w14:textId="77777777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jc w:val="center"/>
        <w:rPr>
          <w:rFonts w:hAnsi="ＭＳ 明朝" w:cs="MS-Mincho"/>
          <w:sz w:val="32"/>
          <w:szCs w:val="32"/>
        </w:rPr>
      </w:pPr>
      <w:r w:rsidRPr="00251896">
        <w:rPr>
          <w:rFonts w:hAnsi="ＭＳ 明朝" w:cs="MS-Mincho" w:hint="eastAsia"/>
          <w:sz w:val="32"/>
          <w:szCs w:val="32"/>
        </w:rPr>
        <w:t>同等品申請書</w:t>
      </w:r>
    </w:p>
    <w:p w14:paraId="17391A87" w14:textId="77777777" w:rsid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rPr>
          <w:rFonts w:hAnsi="ＭＳ 明朝" w:cs="MS-Mincho"/>
          <w:szCs w:val="24"/>
        </w:rPr>
      </w:pPr>
    </w:p>
    <w:p w14:paraId="31F6DB1C" w14:textId="6457CBFA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jc w:val="right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令和</w:t>
      </w:r>
      <w:r>
        <w:rPr>
          <w:rFonts w:hAnsi="ＭＳ 明朝" w:cs="MS-Mincho" w:hint="eastAsia"/>
          <w:szCs w:val="24"/>
        </w:rPr>
        <w:t xml:space="preserve">　</w:t>
      </w:r>
      <w:r w:rsidRPr="00251896">
        <w:rPr>
          <w:rFonts w:hAnsi="ＭＳ 明朝" w:cs="MS-Mincho" w:hint="eastAsia"/>
          <w:szCs w:val="24"/>
        </w:rPr>
        <w:t xml:space="preserve">　年</w:t>
      </w:r>
      <w:r>
        <w:rPr>
          <w:rFonts w:hAnsi="ＭＳ 明朝" w:cs="MS-Mincho" w:hint="eastAsia"/>
          <w:szCs w:val="24"/>
        </w:rPr>
        <w:t xml:space="preserve">　</w:t>
      </w:r>
      <w:r w:rsidRPr="00251896">
        <w:rPr>
          <w:rFonts w:hAnsi="ＭＳ 明朝" w:cs="MS-Mincho" w:hint="eastAsia"/>
          <w:szCs w:val="24"/>
        </w:rPr>
        <w:t xml:space="preserve">　月</w:t>
      </w:r>
      <w:r>
        <w:rPr>
          <w:rFonts w:hAnsi="ＭＳ 明朝" w:cs="MS-Mincho" w:hint="eastAsia"/>
          <w:szCs w:val="24"/>
        </w:rPr>
        <w:t xml:space="preserve">　</w:t>
      </w:r>
      <w:r w:rsidRPr="00251896">
        <w:rPr>
          <w:rFonts w:hAnsi="ＭＳ 明朝" w:cs="MS-Mincho" w:hint="eastAsia"/>
          <w:szCs w:val="24"/>
        </w:rPr>
        <w:t xml:space="preserve">　日</w:t>
      </w:r>
    </w:p>
    <w:p w14:paraId="242A97B7" w14:textId="77777777" w:rsid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rPr>
          <w:rFonts w:hAnsi="ＭＳ 明朝" w:cs="MS-Mincho"/>
          <w:szCs w:val="24"/>
        </w:rPr>
      </w:pPr>
    </w:p>
    <w:p w14:paraId="6640891A" w14:textId="729C0A7A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ind w:leftChars="400" w:left="96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工事名：</w:t>
      </w:r>
      <w:r w:rsidRPr="00251896">
        <w:rPr>
          <w:rFonts w:hAnsi="ＭＳ 明朝" w:cs="MS-Mincho" w:hint="eastAsia"/>
          <w:szCs w:val="24"/>
          <w:u w:val="single"/>
        </w:rPr>
        <w:t>香川産業頭脳化センタービル貸室改修工事</w:t>
      </w:r>
    </w:p>
    <w:p w14:paraId="6DF1132C" w14:textId="77777777" w:rsid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rPr>
          <w:rFonts w:hAnsi="ＭＳ 明朝" w:cs="MS-Mincho"/>
          <w:szCs w:val="24"/>
        </w:rPr>
      </w:pPr>
    </w:p>
    <w:p w14:paraId="54D892AB" w14:textId="110AFF4E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ind w:leftChars="1300" w:left="312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商号又は名称</w:t>
      </w:r>
    </w:p>
    <w:p w14:paraId="52ACB638" w14:textId="77777777" w:rsid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rPr>
          <w:rFonts w:hAnsi="ＭＳ 明朝" w:cs="MS-Mincho"/>
          <w:szCs w:val="24"/>
        </w:rPr>
      </w:pPr>
    </w:p>
    <w:p w14:paraId="137F9D5D" w14:textId="684659B7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ind w:leftChars="1300" w:left="312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申請者</w:t>
      </w:r>
      <w:r>
        <w:rPr>
          <w:rFonts w:hAnsi="ＭＳ 明朝" w:cs="MS-Mincho" w:hint="eastAsia"/>
          <w:szCs w:val="24"/>
        </w:rPr>
        <w:t xml:space="preserve">　　　</w:t>
      </w:r>
      <w:r w:rsidRPr="00251896">
        <w:rPr>
          <w:rFonts w:hAnsi="ＭＳ 明朝" w:cs="MS-Mincho" w:hint="eastAsia"/>
          <w:szCs w:val="24"/>
          <w:u w:val="single"/>
        </w:rPr>
        <w:t xml:space="preserve">　　　　　　　　　　　　　　　　　　</w:t>
      </w:r>
      <w:r>
        <w:rPr>
          <w:rFonts w:hAnsi="ＭＳ 明朝" w:cs="MS-Mincho" w:hint="eastAsia"/>
          <w:szCs w:val="24"/>
        </w:rPr>
        <w:t xml:space="preserve">　</w:t>
      </w:r>
    </w:p>
    <w:p w14:paraId="51C9C849" w14:textId="77777777" w:rsid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rPr>
          <w:rFonts w:hAnsi="ＭＳ 明朝" w:cs="MS-Mincho"/>
          <w:szCs w:val="24"/>
        </w:rPr>
      </w:pPr>
    </w:p>
    <w:p w14:paraId="21C4BA33" w14:textId="46D76EFD" w:rsidR="00251896" w:rsidRPr="00251896" w:rsidRDefault="00251896" w:rsidP="00A965D3">
      <w:pPr>
        <w:widowControl w:val="0"/>
        <w:autoSpaceDE w:val="0"/>
        <w:autoSpaceDN w:val="0"/>
        <w:adjustRightInd w:val="0"/>
        <w:snapToGrid w:val="0"/>
        <w:spacing w:afterLines="50" w:after="120" w:line="500" w:lineRule="atLeast"/>
        <w:ind w:firstLineChars="100" w:firstLine="24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下記の物品調達に関して、同等品をもって入札することを承認願いたく申請します。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51896" w14:paraId="2445F9D0" w14:textId="77777777" w:rsidTr="00A965D3">
        <w:trPr>
          <w:trHeight w:val="567"/>
        </w:trPr>
        <w:tc>
          <w:tcPr>
            <w:tcW w:w="4530" w:type="dxa"/>
            <w:tcBorders>
              <w:right w:val="nil"/>
            </w:tcBorders>
            <w:vAlign w:val="center"/>
          </w:tcPr>
          <w:p w14:paraId="6031DC67" w14:textId="1C1B6310" w:rsidR="00251896" w:rsidRDefault="00251896" w:rsidP="00A965D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hAnsi="ＭＳ 明朝" w:cs="MS-Mincho"/>
                <w:szCs w:val="24"/>
              </w:rPr>
            </w:pPr>
            <w:r w:rsidRPr="00251896">
              <w:rPr>
                <w:rFonts w:hAnsi="ＭＳ 明朝" w:cs="MS-Mincho" w:hint="eastAsia"/>
                <w:szCs w:val="24"/>
              </w:rPr>
              <w:t>品</w:t>
            </w:r>
            <w:r w:rsidR="00A965D3">
              <w:rPr>
                <w:rFonts w:hAnsi="ＭＳ 明朝" w:cs="MS-Mincho" w:hint="eastAsia"/>
                <w:szCs w:val="24"/>
              </w:rPr>
              <w:t xml:space="preserve">　</w:t>
            </w:r>
            <w:r w:rsidRPr="00251896">
              <w:rPr>
                <w:rFonts w:hAnsi="ＭＳ 明朝" w:cs="MS-Mincho" w:hint="eastAsia"/>
                <w:szCs w:val="24"/>
              </w:rPr>
              <w:t>名：</w:t>
            </w:r>
          </w:p>
        </w:tc>
        <w:tc>
          <w:tcPr>
            <w:tcW w:w="4530" w:type="dxa"/>
            <w:tcBorders>
              <w:left w:val="nil"/>
            </w:tcBorders>
            <w:vAlign w:val="center"/>
          </w:tcPr>
          <w:p w14:paraId="73E145F7" w14:textId="27EDA6CF" w:rsidR="00251896" w:rsidRDefault="00251896" w:rsidP="00A965D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hAnsi="ＭＳ 明朝" w:cs="MS-Mincho"/>
                <w:szCs w:val="24"/>
              </w:rPr>
            </w:pPr>
          </w:p>
        </w:tc>
      </w:tr>
      <w:tr w:rsidR="00251896" w14:paraId="05405CC3" w14:textId="77777777" w:rsidTr="00A965D3">
        <w:trPr>
          <w:trHeight w:val="567"/>
        </w:trPr>
        <w:tc>
          <w:tcPr>
            <w:tcW w:w="4530" w:type="dxa"/>
            <w:vAlign w:val="center"/>
          </w:tcPr>
          <w:p w14:paraId="2B8D5563" w14:textId="3EBBD818" w:rsidR="00251896" w:rsidRDefault="00251896" w:rsidP="00A965D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hAnsi="ＭＳ 明朝" w:cs="MS-Mincho"/>
                <w:szCs w:val="24"/>
              </w:rPr>
            </w:pPr>
            <w:r w:rsidRPr="00251896">
              <w:rPr>
                <w:rFonts w:hAnsi="ＭＳ 明朝" w:cs="MS-Mincho" w:hint="eastAsia"/>
                <w:szCs w:val="24"/>
              </w:rPr>
              <w:t>（仕様書）メーカー・品番・規格等</w:t>
            </w:r>
          </w:p>
        </w:tc>
        <w:tc>
          <w:tcPr>
            <w:tcW w:w="4530" w:type="dxa"/>
            <w:vAlign w:val="center"/>
          </w:tcPr>
          <w:p w14:paraId="681192FA" w14:textId="632521B9" w:rsidR="00251896" w:rsidRDefault="00251896" w:rsidP="00A965D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hAnsi="ＭＳ 明朝" w:cs="MS-Mincho"/>
                <w:szCs w:val="24"/>
              </w:rPr>
            </w:pPr>
            <w:r w:rsidRPr="00251896">
              <w:rPr>
                <w:rFonts w:hAnsi="ＭＳ 明朝" w:cs="MS-Mincho" w:hint="eastAsia"/>
                <w:szCs w:val="24"/>
              </w:rPr>
              <w:t>（同等品申請）メーカー・品番・規格等</w:t>
            </w:r>
          </w:p>
        </w:tc>
      </w:tr>
      <w:tr w:rsidR="00251896" w14:paraId="38E6CE94" w14:textId="77777777" w:rsidTr="00A965D3">
        <w:trPr>
          <w:trHeight w:val="1692"/>
        </w:trPr>
        <w:tc>
          <w:tcPr>
            <w:tcW w:w="4530" w:type="dxa"/>
          </w:tcPr>
          <w:p w14:paraId="11335373" w14:textId="77777777" w:rsidR="00251896" w:rsidRDefault="00251896" w:rsidP="00251896">
            <w:pPr>
              <w:widowControl w:val="0"/>
              <w:autoSpaceDE w:val="0"/>
              <w:autoSpaceDN w:val="0"/>
              <w:adjustRightInd w:val="0"/>
              <w:snapToGrid w:val="0"/>
              <w:spacing w:line="500" w:lineRule="atLeast"/>
              <w:rPr>
                <w:rFonts w:hAnsi="ＭＳ 明朝" w:cs="MS-Mincho"/>
                <w:szCs w:val="24"/>
              </w:rPr>
            </w:pPr>
          </w:p>
        </w:tc>
        <w:tc>
          <w:tcPr>
            <w:tcW w:w="4530" w:type="dxa"/>
          </w:tcPr>
          <w:p w14:paraId="79151580" w14:textId="77777777" w:rsidR="00251896" w:rsidRDefault="00251896" w:rsidP="00251896">
            <w:pPr>
              <w:widowControl w:val="0"/>
              <w:autoSpaceDE w:val="0"/>
              <w:autoSpaceDN w:val="0"/>
              <w:adjustRightInd w:val="0"/>
              <w:snapToGrid w:val="0"/>
              <w:spacing w:line="500" w:lineRule="atLeast"/>
              <w:rPr>
                <w:rFonts w:hAnsi="ＭＳ 明朝" w:cs="MS-Mincho"/>
                <w:szCs w:val="24"/>
              </w:rPr>
            </w:pPr>
          </w:p>
        </w:tc>
      </w:tr>
    </w:tbl>
    <w:p w14:paraId="2A4436A0" w14:textId="20C82DE0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ind w:leftChars="100" w:left="24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※　材質、大きさ、機能等が同等以上の物品で申請してください。</w:t>
      </w:r>
    </w:p>
    <w:p w14:paraId="15F06109" w14:textId="5EF4CC52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ind w:leftChars="100" w:left="24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※　カタログの写し等を添付してください。</w:t>
      </w:r>
    </w:p>
    <w:p w14:paraId="41C74B22" w14:textId="712CA17E" w:rsid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ind w:leftChars="100" w:left="24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※　申請書</w:t>
      </w:r>
      <w:r w:rsidRPr="00251896">
        <w:rPr>
          <w:rFonts w:hAnsi="ＭＳ 明朝" w:cs="Century" w:hint="eastAsia"/>
          <w:szCs w:val="24"/>
        </w:rPr>
        <w:t>１</w:t>
      </w:r>
      <w:r w:rsidRPr="00251896">
        <w:rPr>
          <w:rFonts w:hAnsi="ＭＳ 明朝" w:cs="MS-Mincho" w:hint="eastAsia"/>
          <w:szCs w:val="24"/>
        </w:rPr>
        <w:t>枚につき１物品のみを記載してください。</w:t>
      </w:r>
    </w:p>
    <w:p w14:paraId="4FF4FB34" w14:textId="77777777" w:rsidR="00251896" w:rsidRDefault="00251896" w:rsidP="00251896">
      <w:pPr>
        <w:widowControl w:val="0"/>
        <w:pBdr>
          <w:bottom w:val="dashed" w:sz="12" w:space="1" w:color="auto"/>
        </w:pBdr>
        <w:autoSpaceDE w:val="0"/>
        <w:autoSpaceDN w:val="0"/>
        <w:adjustRightInd w:val="0"/>
        <w:snapToGrid w:val="0"/>
        <w:spacing w:line="500" w:lineRule="atLeast"/>
        <w:rPr>
          <w:rFonts w:hAnsi="ＭＳ 明朝" w:cs="MS-Mincho"/>
          <w:szCs w:val="24"/>
        </w:rPr>
      </w:pPr>
    </w:p>
    <w:p w14:paraId="1549C203" w14:textId="77777777" w:rsidR="00251896" w:rsidRPr="00251896" w:rsidRDefault="00251896" w:rsidP="00251896">
      <w:pPr>
        <w:widowControl w:val="0"/>
        <w:autoSpaceDE w:val="0"/>
        <w:autoSpaceDN w:val="0"/>
        <w:adjustRightInd w:val="0"/>
        <w:snapToGrid w:val="0"/>
        <w:spacing w:line="500" w:lineRule="atLeast"/>
        <w:rPr>
          <w:rFonts w:hAnsi="ＭＳ 明朝" w:cs="MS-Mincho"/>
          <w:szCs w:val="24"/>
        </w:rPr>
      </w:pPr>
    </w:p>
    <w:p w14:paraId="159A23AB" w14:textId="53143569" w:rsidR="00251896" w:rsidRPr="00251896" w:rsidRDefault="00251896" w:rsidP="00251896">
      <w:pPr>
        <w:widowControl w:val="0"/>
        <w:tabs>
          <w:tab w:val="left" w:pos="3120"/>
        </w:tabs>
        <w:autoSpaceDE w:val="0"/>
        <w:autoSpaceDN w:val="0"/>
        <w:adjustRightInd w:val="0"/>
        <w:snapToGrid w:val="0"/>
        <w:spacing w:line="500" w:lineRule="atLeast"/>
        <w:ind w:leftChars="200" w:left="48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上記の申請については、</w:t>
      </w:r>
      <w:r>
        <w:rPr>
          <w:rFonts w:hAnsi="ＭＳ 明朝" w:cs="MS-Mincho"/>
          <w:szCs w:val="24"/>
        </w:rPr>
        <w:tab/>
      </w:r>
      <w:r w:rsidRPr="00251896">
        <w:rPr>
          <w:rFonts w:hAnsi="ＭＳ 明朝" w:cs="MS-Mincho" w:hint="eastAsia"/>
          <w:szCs w:val="24"/>
        </w:rPr>
        <w:t>（　）同等品として確認のうえ、承認します。</w:t>
      </w:r>
    </w:p>
    <w:p w14:paraId="55571DDA" w14:textId="37F2E8CD" w:rsidR="00251896" w:rsidRPr="00251896" w:rsidRDefault="00251896" w:rsidP="00251896">
      <w:pPr>
        <w:widowControl w:val="0"/>
        <w:tabs>
          <w:tab w:val="left" w:pos="3120"/>
        </w:tabs>
        <w:autoSpaceDE w:val="0"/>
        <w:autoSpaceDN w:val="0"/>
        <w:adjustRightInd w:val="0"/>
        <w:snapToGrid w:val="0"/>
        <w:spacing w:line="500" w:lineRule="atLeast"/>
        <w:ind w:leftChars="200" w:left="480"/>
        <w:rPr>
          <w:rFonts w:hAnsi="ＭＳ 明朝" w:cs="MS-Mincho"/>
          <w:szCs w:val="24"/>
        </w:rPr>
      </w:pPr>
      <w:r>
        <w:rPr>
          <w:rFonts w:hAnsi="ＭＳ 明朝" w:cs="MS-Mincho"/>
          <w:szCs w:val="24"/>
        </w:rPr>
        <w:tab/>
      </w:r>
      <w:r>
        <w:rPr>
          <w:rFonts w:hAnsi="ＭＳ 明朝" w:cs="MS-Mincho"/>
          <w:szCs w:val="24"/>
        </w:rPr>
        <w:tab/>
      </w:r>
      <w:r w:rsidRPr="00251896">
        <w:rPr>
          <w:rFonts w:hAnsi="ＭＳ 明朝" w:cs="MS-Mincho" w:hint="eastAsia"/>
          <w:szCs w:val="24"/>
        </w:rPr>
        <w:t>（　）同等品として承認できません。</w:t>
      </w:r>
    </w:p>
    <w:p w14:paraId="0A212005" w14:textId="46888834" w:rsidR="00251896" w:rsidRPr="00251896" w:rsidRDefault="00251896" w:rsidP="00A965D3">
      <w:pPr>
        <w:widowControl w:val="0"/>
        <w:autoSpaceDE w:val="0"/>
        <w:autoSpaceDN w:val="0"/>
        <w:adjustRightInd w:val="0"/>
        <w:snapToGrid w:val="0"/>
        <w:spacing w:beforeLines="50" w:before="120" w:line="500" w:lineRule="atLeast"/>
        <w:ind w:leftChars="400" w:left="960"/>
        <w:rPr>
          <w:rFonts w:hAnsi="ＭＳ 明朝" w:cs="MS-Mincho"/>
          <w:szCs w:val="24"/>
        </w:rPr>
      </w:pPr>
      <w:r w:rsidRPr="00251896">
        <w:rPr>
          <w:rFonts w:hAnsi="ＭＳ 明朝" w:cs="MS-Mincho" w:hint="eastAsia"/>
          <w:szCs w:val="24"/>
        </w:rPr>
        <w:t>令和</w:t>
      </w:r>
      <w:r>
        <w:rPr>
          <w:rFonts w:hAnsi="ＭＳ 明朝" w:cs="MS-Mincho" w:hint="eastAsia"/>
          <w:szCs w:val="24"/>
        </w:rPr>
        <w:t xml:space="preserve">　</w:t>
      </w:r>
      <w:r w:rsidRPr="00251896">
        <w:rPr>
          <w:rFonts w:hAnsi="ＭＳ 明朝" w:cs="MS-Mincho" w:hint="eastAsia"/>
          <w:szCs w:val="24"/>
        </w:rPr>
        <w:t xml:space="preserve">　年</w:t>
      </w:r>
      <w:r>
        <w:rPr>
          <w:rFonts w:hAnsi="ＭＳ 明朝" w:cs="MS-Mincho" w:hint="eastAsia"/>
          <w:szCs w:val="24"/>
        </w:rPr>
        <w:t xml:space="preserve">　</w:t>
      </w:r>
      <w:r w:rsidRPr="00251896">
        <w:rPr>
          <w:rFonts w:hAnsi="ＭＳ 明朝" w:cs="MS-Mincho" w:hint="eastAsia"/>
          <w:szCs w:val="24"/>
        </w:rPr>
        <w:t xml:space="preserve">　月</w:t>
      </w:r>
      <w:r>
        <w:rPr>
          <w:rFonts w:hAnsi="ＭＳ 明朝" w:cs="MS-Mincho" w:hint="eastAsia"/>
          <w:szCs w:val="24"/>
        </w:rPr>
        <w:t xml:space="preserve">　</w:t>
      </w:r>
      <w:r w:rsidRPr="00251896">
        <w:rPr>
          <w:rFonts w:hAnsi="ＭＳ 明朝" w:cs="MS-Mincho" w:hint="eastAsia"/>
          <w:szCs w:val="24"/>
        </w:rPr>
        <w:t xml:space="preserve">　日</w:t>
      </w:r>
    </w:p>
    <w:p w14:paraId="74841E31" w14:textId="2DFE0CC6" w:rsidR="00E71803" w:rsidRPr="00251896" w:rsidRDefault="00251896" w:rsidP="00A965D3">
      <w:pPr>
        <w:adjustRightInd w:val="0"/>
        <w:snapToGrid w:val="0"/>
        <w:spacing w:beforeLines="50" w:before="120" w:line="500" w:lineRule="atLeast"/>
        <w:ind w:leftChars="1500" w:left="3600"/>
        <w:rPr>
          <w:rFonts w:hAnsi="ＭＳ 明朝"/>
          <w:szCs w:val="24"/>
        </w:rPr>
      </w:pPr>
      <w:r>
        <w:rPr>
          <w:rFonts w:hAnsi="ＭＳ 明朝" w:cs="MS-Mincho" w:hint="eastAsia"/>
          <w:szCs w:val="24"/>
        </w:rPr>
        <w:t>公益財団法人かがわ産業支援財団</w:t>
      </w:r>
    </w:p>
    <w:sectPr w:rsidR="00E71803" w:rsidRPr="00251896" w:rsidSect="00875E33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BCD2" w14:textId="77777777" w:rsidR="00251896" w:rsidRDefault="00251896" w:rsidP="00251896">
      <w:pPr>
        <w:spacing w:line="240" w:lineRule="auto"/>
      </w:pPr>
      <w:r>
        <w:separator/>
      </w:r>
    </w:p>
  </w:endnote>
  <w:endnote w:type="continuationSeparator" w:id="0">
    <w:p w14:paraId="3AE8C94A" w14:textId="77777777" w:rsidR="00251896" w:rsidRDefault="00251896" w:rsidP="00251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EB36" w14:textId="77777777" w:rsidR="00251896" w:rsidRDefault="00251896" w:rsidP="00251896">
      <w:pPr>
        <w:spacing w:line="240" w:lineRule="auto"/>
      </w:pPr>
      <w:r>
        <w:separator/>
      </w:r>
    </w:p>
  </w:footnote>
  <w:footnote w:type="continuationSeparator" w:id="0">
    <w:p w14:paraId="24FBF852" w14:textId="77777777" w:rsidR="00251896" w:rsidRDefault="00251896" w:rsidP="002518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33"/>
    <w:rsid w:val="00251896"/>
    <w:rsid w:val="004E3DF0"/>
    <w:rsid w:val="00875E33"/>
    <w:rsid w:val="00A2574F"/>
    <w:rsid w:val="00A965D3"/>
    <w:rsid w:val="00DF1562"/>
    <w:rsid w:val="00E71803"/>
    <w:rsid w:val="00F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6B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kern w:val="2"/>
        <w:sz w:val="24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E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E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E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E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E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E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5E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5E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5E33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5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5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5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5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5E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5E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E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E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5E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5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5E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5E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518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896"/>
  </w:style>
  <w:style w:type="paragraph" w:styleId="ac">
    <w:name w:val="footer"/>
    <w:basedOn w:val="a"/>
    <w:link w:val="ad"/>
    <w:uiPriority w:val="99"/>
    <w:unhideWhenUsed/>
    <w:rsid w:val="002518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896"/>
  </w:style>
  <w:style w:type="table" w:styleId="ae">
    <w:name w:val="Table Grid"/>
    <w:basedOn w:val="a1"/>
    <w:uiPriority w:val="39"/>
    <w:rsid w:val="002518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2024-01-12T02:29:00Z</dcterms:created>
  <dcterms:modified xsi:type="dcterms:W3CDTF">2024-01-16T00:01:00Z</dcterms:modified>
</cp:coreProperties>
</file>